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第八课时 铺地面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◆教学内容：</w:t>
      </w:r>
      <w:bookmarkStart w:id="0" w:name="_GoBack"/>
      <w:bookmarkEnd w:id="0"/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教材77～78页铺地面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◆教学提示：</w:t>
      </w:r>
    </w:p>
    <w:p>
      <w:pPr>
        <w:numPr>
          <w:ilvl w:val="0"/>
          <w:numId w:val="1"/>
        </w:numPr>
        <w:rPr>
          <w:rFonts w:hint="eastAsia"/>
          <w:sz w:val="24"/>
        </w:rPr>
      </w:pPr>
      <w:r>
        <w:rPr>
          <w:rFonts w:hint="eastAsia"/>
          <w:sz w:val="24"/>
        </w:rPr>
        <w:t>引导学生结合铺地面的实际情况进行思考。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引导学生用边长为50厘米、40厘米、25厘米的正方形瓷砖分别可以怎样铺？在指导用40厘米的正方形瓷砖铺地面的算法时，使学生了解沿长边进行摆，每排可摆10块，但宽是3米，摆7排后，还剩20厘米，也要按一排算，要用80块。结合实际推算的基础上，在提出“用总面积除以每种瓷砖一块的面积”的方法。</w:t>
      </w:r>
    </w:p>
    <w:p>
      <w:pPr>
        <w:numPr>
          <w:ilvl w:val="0"/>
          <w:numId w:val="1"/>
        </w:numPr>
        <w:rPr>
          <w:rFonts w:hint="eastAsia"/>
          <w:sz w:val="24"/>
        </w:rPr>
      </w:pPr>
      <w:r>
        <w:rPr>
          <w:rFonts w:hint="eastAsia"/>
          <w:sz w:val="24"/>
        </w:rPr>
        <w:t>让学生获得解决问题的经验。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用边长为40厘米的瓷砖铺地面，不同的方法和计算的结果不一样，应该按哪个结果算，让学生重点进行讨论，丰富学生的实践活动经验，提高学生解决实际问题的能力。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◆教学目标：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知识与技能：</w:t>
      </w:r>
      <w:r>
        <w:rPr>
          <w:rFonts w:hint="eastAsia"/>
          <w:sz w:val="24"/>
        </w:rPr>
        <w:t>能综合运用数学知识和经验，解决选择瓷砖并计算需要的砖数等实际问题。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过程与方法：</w:t>
      </w:r>
      <w:r>
        <w:rPr>
          <w:rFonts w:hint="eastAsia"/>
          <w:sz w:val="24"/>
        </w:rPr>
        <w:t>经历与同伴合作，运用所学知识研究、解决生活中铺地砖的过程。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情感态度与价值观：</w:t>
      </w:r>
      <w:r>
        <w:rPr>
          <w:rFonts w:hint="eastAsia"/>
          <w:sz w:val="24"/>
        </w:rPr>
        <w:t>在教师的指导下，能克服解决问题中的困难，获得成功的体验，提高解决实际问题的能力。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◆重、难点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重点：运用所学的知识解决铺地砖的问题。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难点：选择合适的瓷砖解决铺地砖的问题。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◆教学准备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sz w:val="24"/>
        </w:rPr>
        <w:t>教具准备：课件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学具准备：课件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◆教学过程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一、新课导入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师：同学们，你们家的客厅地面是铺的木地板还是瓷砖？（生回答）铺木地板或瓷砖是在地面的面积上铺还是周长上铺？（面积）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师：老师这有一块儿长方形木板，和一些大小相等的正方形纸板，把木板当成地面，纸板当成瓷砖，谁来给大家演示一下瓷砖的铺法？（学生演示）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师：×××同学演示的真好，今天我们大家探究的问题就是</w:t>
      </w:r>
      <w:r>
        <w:rPr>
          <w:rFonts w:hint="eastAsia"/>
          <w:color w:val="FF0000"/>
          <w:sz w:val="24"/>
        </w:rPr>
        <w:t>铺地面</w:t>
      </w:r>
      <w:r>
        <w:rPr>
          <w:rFonts w:hint="eastAsia"/>
          <w:sz w:val="24"/>
        </w:rPr>
        <w:t>（板书）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通过谈话，演示，让学生了解铺地砖的方法，进一步巩固铺地砖跟地面的面积和瓷砖的面积有关，既揭示主题又为探究新知做铺垫。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二，探究新知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1、讨论铺地面问题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①课件出示情境图：</w:t>
      </w:r>
    </w:p>
    <w:p>
      <w:pPr>
        <w:widowControl/>
        <w:jc w:val="left"/>
        <w:rPr>
          <w:rFonts w:ascii="宋体" w:hAnsi="宋体"/>
          <w:kern w:val="0"/>
          <w:sz w:val="24"/>
        </w:rPr>
      </w:pPr>
      <w:r>
        <w:drawing>
          <wp:inline distT="0" distB="0" distL="0" distR="0">
            <wp:extent cx="4800600" cy="2308860"/>
            <wp:effectExtent l="0" t="0" r="0" b="0"/>
            <wp:docPr id="5" name="图片 5" descr="YVQ93~[UYN`_$W$_H@{73`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YVQ93~[UYN`_$W$_H@{73`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3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学生观察情境图，说一说通过情境图你得到了哪些数学信息？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信息：三种可选瓷砖以及每块瓷砖的边长、价格；亮亮卧室的长和宽。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②提出问题：如果你的卧室地面要铺瓷砖，在选择瓷砖时，你会考虑哪些问题？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全班交流，让学生发表自己不同见解。如，我选择的铺出来漂亮的；我选择花钱少的；我选择正好够铺不用浪费的等。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让学生积极参与活动，并大胆发表自己的意见使学生获得积极的学习体验和信心。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2、解决铺地面问题。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根据亮亮卧室地面的长和宽，帮亮亮解决下面的问题。课件出示问题。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①用不同规格的瓷砖分别铺满整个卧室，各需要多少块？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②买三种规格的瓷砖各需要多少钱？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教师提出要求，先小组合作交流讨论出问题1的解决方法。教师巡视，根据实际情况加以指导。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全班交流问题1的解决方案。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方案一，用边长为50厘米的瓷砖沿地面的宽摆，每排摆6块，整个地面可以摆8排。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方案二，用边长为40厘米的瓷砖沿地面的长摆，每排可以摆10块，整个地面可以摆这样的8排，其中有一排不能用整块瓷砖。（如有同学提出剩下的一排正好是10块半块的，教师给予表扬）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方案三，用边长25厘米的瓷砖沿地面的长度摆每排可以摆16块，整个地面可以摆这样的12排。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根据三个方案交流讨论计算方法，师板书。（注意关注学生是否有换算单位的过程）  </w:t>
      </w:r>
    </w:p>
    <w:p>
      <w:pPr>
        <w:ind w:firstLine="1200" w:firstLineChars="5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3米=300厘米  4米=400厘米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方案一，400÷50=8（块）300÷50=6（块）8×6=48（块）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方案二，400÷40=10（块）300÷40≈8（块）10×8=80（块）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方案三，400÷25=16（块）300÷25=12（块）16×12=192（块）</w:t>
      </w:r>
    </w:p>
    <w:p>
      <w:pPr>
        <w:ind w:left="479" w:leftChars="228"/>
        <w:rPr>
          <w:rFonts w:hint="eastAsia"/>
          <w:sz w:val="24"/>
        </w:rPr>
      </w:pPr>
      <w:r>
        <w:rPr>
          <w:rFonts w:hint="eastAsia"/>
          <w:sz w:val="24"/>
        </w:rPr>
        <w:t>师提出问题：还有没有其他方法算出需要多少块瓷砖。（如果没有同学提出，用房间的总面积除以一块瓷砖的面积，教师提出。）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学生独立完成，交流结果师板书。教师根据实际情况指导学生进行改写单位。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sz w:val="24"/>
        </w:rPr>
        <w:t xml:space="preserve">     </w:t>
      </w:r>
      <w:r>
        <w:rPr>
          <w:rFonts w:hint="eastAsia"/>
          <w:color w:val="FF0000"/>
          <w:sz w:val="24"/>
        </w:rPr>
        <w:t>3米=300厘米  4米=400厘米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方案一，400×300=120000（平方厘米）50×50=2500（平方厘米）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120000÷2500=48（块）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方案二，400×300=120000（平方厘米）40×40=1600（平方厘米）</w:t>
      </w:r>
    </w:p>
    <w:p>
      <w:pPr>
        <w:ind w:firstLine="1440" w:firstLineChars="6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120000÷1600=75（块）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方案三，400×300=120000（平方厘米）25×25=625（平方厘米）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120000÷625=192（块）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学生交流方案二两种算法结果不一样的原因。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各组独立完成问题2的计算，全班交流三种瓷砖各花多少钱。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3、做亮亮的小参谋，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提出如果你是亮亮，你会选用哪种瓷砖？为什么？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给学生充分发表自己意见的机会，只要有道理，就给予肯定。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通过小组合作，自主探究，让学生经历解决问题的过程并掌握解决问题的方法，使学生获得成功的体验，增强学生学好数学的自信心。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三、巩固练习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张大伯打算把他家院子用花砖铺满，院子的长和宽分别是5米和4米。而花砖的规划是（50cm×50cm），每块8元，他家的院子需要多少块花砖？买花砖一共需要多少钱？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答案：5×4=20（平方米）20平方米=200000平方厘米50×50=2500（平方厘米）200000÷2500=80（块）80×8=640（元）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四、课堂小结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通过这节课的学习，你有什么收获？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回顾知识，加深印象。</w:t>
      </w:r>
    </w:p>
    <w:p>
      <w:pPr>
        <w:numPr>
          <w:ilvl w:val="0"/>
          <w:numId w:val="2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板书设计</w:t>
      </w:r>
    </w:p>
    <w:p>
      <w:pPr>
        <w:jc w:val="center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铺地砖</w:t>
      </w:r>
    </w:p>
    <w:p>
      <w:pPr>
        <w:ind w:firstLine="1920" w:firstLineChars="8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3米=300厘米  4米=400厘米</w:t>
      </w:r>
    </w:p>
    <w:p>
      <w:pPr>
        <w:ind w:firstLine="960" w:firstLineChars="4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方案一，400÷50=8（块）300÷50=6（块）8×6=48（块）</w:t>
      </w:r>
    </w:p>
    <w:p>
      <w:pPr>
        <w:ind w:firstLine="960" w:firstLineChars="4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方案二，400÷40=10（块）300÷40≈8（块）10×8=80（块）</w:t>
      </w:r>
    </w:p>
    <w:p>
      <w:pPr>
        <w:jc w:val="center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方案三，400÷25=16（块）300÷25=12（块）16×12=192（块）</w:t>
      </w:r>
    </w:p>
    <w:p>
      <w:pPr>
        <w:ind w:firstLine="2160" w:firstLineChars="9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3米=300厘米  4米=400厘米</w:t>
      </w:r>
    </w:p>
    <w:p>
      <w:pPr>
        <w:ind w:firstLine="960" w:firstLineChars="4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方案一，400×300=120000（平方厘米）50×50=2500（平方厘米）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     120000÷2500=48（块）</w:t>
      </w:r>
    </w:p>
    <w:p>
      <w:pPr>
        <w:ind w:firstLine="960" w:firstLineChars="4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方案二，400×300=120000（平方厘米）40×40=1600（平方厘米）</w:t>
      </w:r>
    </w:p>
    <w:p>
      <w:pPr>
        <w:ind w:firstLine="1920" w:firstLineChars="8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120000÷1600=75（块）</w:t>
      </w:r>
    </w:p>
    <w:p>
      <w:pPr>
        <w:ind w:firstLine="960" w:firstLineChars="4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方案三，400×300=120000（平方厘米）25×25=625（平方厘米）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     120000÷625=192（块）</w:t>
      </w:r>
    </w:p>
    <w:p>
      <w:pPr>
        <w:tabs>
          <w:tab w:val="left" w:pos="3285"/>
        </w:tabs>
        <w:ind w:firstLine="480" w:firstLineChars="200"/>
        <w:rPr>
          <w:rStyle w:val="7"/>
        </w:rPr>
      </w:pPr>
      <w:r>
        <w:rPr>
          <w:rFonts w:hint="eastAsia"/>
          <w:sz w:val="24"/>
        </w:rPr>
        <w:t xml:space="preserve">   </w:t>
      </w:r>
    </w:p>
    <w:p>
      <w:pPr>
        <w:tabs>
          <w:tab w:val="left" w:pos="3285"/>
        </w:tabs>
        <w:rPr>
          <w:rFonts w:hint="eastAsia"/>
          <w:b/>
          <w:color w:val="0000FF"/>
          <w:sz w:val="30"/>
          <w:szCs w:val="30"/>
        </w:rPr>
      </w:pPr>
      <w:r>
        <w:rPr>
          <w:rFonts w:hint="eastAsia"/>
          <w:b/>
          <w:color w:val="0000FF"/>
          <w:sz w:val="30"/>
          <w:szCs w:val="30"/>
        </w:rPr>
        <w:t>◆</w:t>
      </w:r>
      <w:r>
        <w:rPr>
          <w:b/>
          <w:color w:val="0000FF"/>
          <w:sz w:val="30"/>
          <w:szCs w:val="30"/>
        </w:rPr>
        <w:t xml:space="preserve"> </w:t>
      </w:r>
      <w:r>
        <w:rPr>
          <w:rFonts w:hint="eastAsia"/>
          <w:b/>
          <w:color w:val="0000FF"/>
          <w:sz w:val="30"/>
          <w:szCs w:val="30"/>
        </w:rPr>
        <w:t>教学资料包</w:t>
      </w:r>
    </w:p>
    <w:p>
      <w:pPr>
        <w:tabs>
          <w:tab w:val="left" w:pos="3285"/>
        </w:tabs>
        <w:rPr>
          <w:rFonts w:hint="eastAsia"/>
          <w:b/>
          <w:color w:val="0000FF"/>
          <w:sz w:val="30"/>
          <w:szCs w:val="30"/>
        </w:rPr>
      </w:pPr>
      <w:r>
        <w:rPr>
          <w:rFonts w:hint="eastAsia"/>
          <w:b/>
          <w:color w:val="0000FF"/>
          <w:sz w:val="30"/>
          <w:szCs w:val="30"/>
        </w:rPr>
        <w:t>教学资源</w:t>
      </w:r>
    </w:p>
    <w:p>
      <w:pPr>
        <w:tabs>
          <w:tab w:val="left" w:pos="3285"/>
        </w:tabs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一、小明家的厨房要铺地砖，有两种地砖如图：</w:t>
      </w:r>
    </w:p>
    <w:p>
      <w:pPr>
        <w:widowControl/>
        <w:jc w:val="left"/>
        <w:rPr>
          <w:color w:val="0000FF"/>
        </w:rPr>
      </w:pPr>
      <w:r>
        <w:rPr>
          <w:rFonts w:ascii="宋体" w:hAnsi="宋体" w:cs="宋体"/>
          <w:color w:val="0000FF"/>
          <w:kern w:val="0"/>
          <w:sz w:val="24"/>
        </w:rPr>
        <w:drawing>
          <wp:inline distT="0" distB="0" distL="0" distR="0">
            <wp:extent cx="1143000" cy="1234440"/>
            <wp:effectExtent l="0" t="0" r="0" b="381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FF"/>
          <w:kern w:val="0"/>
          <w:sz w:val="24"/>
        </w:rPr>
        <w:t xml:space="preserve">          </w:t>
      </w:r>
      <w:r>
        <w:rPr>
          <w:rFonts w:ascii="宋体" w:hAnsi="宋体" w:cs="宋体"/>
          <w:color w:val="0000FF"/>
          <w:kern w:val="0"/>
          <w:sz w:val="24"/>
        </w:rPr>
        <w:drawing>
          <wp:inline distT="0" distB="0" distL="0" distR="0">
            <wp:extent cx="1752600" cy="1318260"/>
            <wp:effectExtent l="0" t="0" r="0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color w:val="0000FF"/>
        </w:rPr>
      </w:pPr>
    </w:p>
    <w:p>
      <w:pPr>
        <w:numPr>
          <w:ilvl w:val="0"/>
          <w:numId w:val="3"/>
        </w:numPr>
        <w:tabs>
          <w:tab w:val="left" w:pos="3285"/>
        </w:tabs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用第一种地砖需要180块，你知道这个厨房的面积吗？</w:t>
      </w:r>
    </w:p>
    <w:p>
      <w:pPr>
        <w:numPr>
          <w:ilvl w:val="0"/>
          <w:numId w:val="3"/>
        </w:numPr>
        <w:tabs>
          <w:tab w:val="left" w:pos="3285"/>
        </w:tabs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用第二种地砖铺需要多少块？</w:t>
      </w:r>
    </w:p>
    <w:p>
      <w:pPr>
        <w:numPr>
          <w:ilvl w:val="0"/>
          <w:numId w:val="3"/>
        </w:numPr>
        <w:tabs>
          <w:tab w:val="left" w:pos="3285"/>
        </w:tabs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用哪种砖比较便宜？</w:t>
      </w:r>
    </w:p>
    <w:p>
      <w:pPr>
        <w:numPr>
          <w:ilvl w:val="0"/>
          <w:numId w:val="4"/>
        </w:numPr>
        <w:tabs>
          <w:tab w:val="left" w:pos="3285"/>
        </w:tabs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在一个长4米、宽3米的长方形房子里铺方砖，下面由两种方案，哪种比较便宜，便宜多少钱？</w:t>
      </w:r>
    </w:p>
    <w:p>
      <w:pPr>
        <w:tabs>
          <w:tab w:val="left" w:pos="3285"/>
        </w:tabs>
        <w:rPr>
          <w:rFonts w:hint="eastAsia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方案一：                        方案二：</w:t>
      </w:r>
    </w:p>
    <w:p>
      <w:pPr>
        <w:widowControl/>
        <w:jc w:val="left"/>
        <w:rPr>
          <w:color w:val="0000FF"/>
        </w:rPr>
      </w:pPr>
      <w:r>
        <w:rPr>
          <w:rFonts w:ascii="宋体" w:hAnsi="宋体" w:cs="宋体"/>
          <w:color w:val="0000FF"/>
          <w:kern w:val="0"/>
          <w:sz w:val="24"/>
        </w:rPr>
        <w:drawing>
          <wp:inline distT="0" distB="0" distL="0" distR="0">
            <wp:extent cx="1325880" cy="1219200"/>
            <wp:effectExtent l="0" t="0" r="762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FF"/>
          <w:kern w:val="0"/>
          <w:sz w:val="24"/>
        </w:rPr>
        <w:t xml:space="preserve">                      </w:t>
      </w:r>
      <w:r>
        <w:rPr>
          <w:rFonts w:ascii="宋体" w:hAnsi="宋体" w:cs="宋体"/>
          <w:color w:val="0000FF"/>
          <w:kern w:val="0"/>
          <w:sz w:val="24"/>
        </w:rPr>
        <w:drawing>
          <wp:inline distT="0" distB="0" distL="0" distR="0">
            <wp:extent cx="1005840" cy="899160"/>
            <wp:effectExtent l="0" t="0" r="381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color w:val="0000FF"/>
        </w:rPr>
      </w:pPr>
    </w:p>
    <w:p>
      <w:pPr>
        <w:tabs>
          <w:tab w:val="left" w:pos="3285"/>
        </w:tabs>
        <w:rPr>
          <w:rFonts w:hint="eastAsia" w:ascii="Arial" w:hAnsi="Arial" w:cs="Arial"/>
          <w:bCs/>
          <w:color w:val="0000FF"/>
          <w:sz w:val="24"/>
        </w:rPr>
      </w:pPr>
      <w:r>
        <w:rPr>
          <w:rFonts w:hint="eastAsia"/>
          <w:bCs/>
          <w:color w:val="0000FF"/>
          <w:sz w:val="24"/>
        </w:rPr>
        <w:t>答案：一、1、2</w:t>
      </w:r>
      <w:r>
        <w:rPr>
          <w:rFonts w:ascii="Arial" w:hAnsi="Arial" w:cs="Arial"/>
          <w:bCs/>
          <w:color w:val="0000FF"/>
          <w:sz w:val="24"/>
        </w:rPr>
        <w:t>×</w:t>
      </w:r>
      <w:r>
        <w:rPr>
          <w:rFonts w:hint="eastAsia" w:ascii="Arial" w:hAnsi="Arial" w:cs="Arial"/>
          <w:bCs/>
          <w:color w:val="0000FF"/>
          <w:sz w:val="24"/>
        </w:rPr>
        <w:t>2=4（dm</w:t>
      </w:r>
      <w:r>
        <w:rPr>
          <w:rFonts w:hint="eastAsia" w:ascii="Arial" w:hAnsi="Arial" w:cs="Arial"/>
          <w:bCs/>
          <w:color w:val="0000FF"/>
          <w:sz w:val="24"/>
          <w:vertAlign w:val="superscript"/>
        </w:rPr>
        <w:t>2</w:t>
      </w:r>
      <w:r>
        <w:rPr>
          <w:rFonts w:hint="eastAsia" w:ascii="Arial" w:hAnsi="Arial" w:cs="Arial"/>
          <w:bCs/>
          <w:color w:val="0000FF"/>
          <w:sz w:val="24"/>
        </w:rPr>
        <w:t>）4</w:t>
      </w:r>
      <w:r>
        <w:rPr>
          <w:rFonts w:ascii="Arial" w:hAnsi="Arial" w:cs="Arial"/>
          <w:bCs/>
          <w:color w:val="0000FF"/>
          <w:sz w:val="24"/>
        </w:rPr>
        <w:t>×</w:t>
      </w:r>
      <w:r>
        <w:rPr>
          <w:rFonts w:hint="eastAsia" w:ascii="Arial" w:hAnsi="Arial" w:cs="Arial"/>
          <w:bCs/>
          <w:color w:val="0000FF"/>
          <w:sz w:val="24"/>
        </w:rPr>
        <w:t>180=720（dm</w:t>
      </w:r>
      <w:r>
        <w:rPr>
          <w:rFonts w:hint="eastAsia" w:ascii="Arial" w:hAnsi="Arial" w:cs="Arial"/>
          <w:bCs/>
          <w:color w:val="0000FF"/>
          <w:sz w:val="24"/>
          <w:vertAlign w:val="superscript"/>
        </w:rPr>
        <w:t>2</w:t>
      </w:r>
      <w:r>
        <w:rPr>
          <w:rFonts w:hint="eastAsia" w:ascii="Arial" w:hAnsi="Arial" w:cs="Arial"/>
          <w:bCs/>
          <w:color w:val="0000FF"/>
          <w:sz w:val="24"/>
        </w:rPr>
        <w:t>）2、3</w:t>
      </w:r>
      <w:r>
        <w:rPr>
          <w:rFonts w:ascii="Arial" w:hAnsi="Arial" w:cs="Arial"/>
          <w:bCs/>
          <w:color w:val="0000FF"/>
          <w:sz w:val="24"/>
        </w:rPr>
        <w:t>×</w:t>
      </w:r>
      <w:r>
        <w:rPr>
          <w:rFonts w:hint="eastAsia" w:ascii="Arial" w:hAnsi="Arial" w:cs="Arial"/>
          <w:bCs/>
          <w:color w:val="0000FF"/>
          <w:sz w:val="24"/>
        </w:rPr>
        <w:t>2=6（dm</w:t>
      </w:r>
      <w:r>
        <w:rPr>
          <w:rFonts w:hint="eastAsia" w:ascii="Arial" w:hAnsi="Arial" w:cs="Arial"/>
          <w:bCs/>
          <w:color w:val="0000FF"/>
          <w:sz w:val="24"/>
          <w:vertAlign w:val="superscript"/>
        </w:rPr>
        <w:t>2</w:t>
      </w:r>
      <w:r>
        <w:rPr>
          <w:rFonts w:hint="eastAsia" w:ascii="Arial" w:hAnsi="Arial" w:cs="Arial"/>
          <w:bCs/>
          <w:color w:val="0000FF"/>
          <w:sz w:val="24"/>
        </w:rPr>
        <w:t>）720</w:t>
      </w:r>
      <w:r>
        <w:rPr>
          <w:rFonts w:ascii="Arial" w:hAnsi="Arial" w:cs="Arial"/>
          <w:bCs/>
          <w:color w:val="0000FF"/>
          <w:sz w:val="24"/>
        </w:rPr>
        <w:t>÷</w:t>
      </w:r>
      <w:r>
        <w:rPr>
          <w:rFonts w:hint="eastAsia" w:ascii="Arial" w:hAnsi="Arial" w:cs="Arial"/>
          <w:bCs/>
          <w:color w:val="0000FF"/>
          <w:sz w:val="24"/>
        </w:rPr>
        <w:t>6=120（块）3、5</w:t>
      </w:r>
      <w:r>
        <w:rPr>
          <w:rFonts w:ascii="Arial" w:hAnsi="Arial" w:cs="Arial"/>
          <w:bCs/>
          <w:color w:val="0000FF"/>
          <w:sz w:val="24"/>
        </w:rPr>
        <w:t>×</w:t>
      </w:r>
      <w:r>
        <w:rPr>
          <w:rFonts w:hint="eastAsia" w:ascii="Arial" w:hAnsi="Arial" w:cs="Arial"/>
          <w:bCs/>
          <w:color w:val="0000FF"/>
          <w:sz w:val="24"/>
        </w:rPr>
        <w:t>180=900（元）7</w:t>
      </w:r>
      <w:r>
        <w:rPr>
          <w:rFonts w:ascii="Arial" w:hAnsi="Arial" w:cs="Arial"/>
          <w:bCs/>
          <w:color w:val="0000FF"/>
          <w:sz w:val="24"/>
        </w:rPr>
        <w:t>×</w:t>
      </w:r>
      <w:r>
        <w:rPr>
          <w:rFonts w:hint="eastAsia" w:ascii="Arial" w:hAnsi="Arial" w:cs="Arial"/>
          <w:bCs/>
          <w:color w:val="0000FF"/>
          <w:sz w:val="24"/>
        </w:rPr>
        <w:t>120=840（元）900元&gt;840元第二种便宜。</w:t>
      </w:r>
    </w:p>
    <w:p>
      <w:pPr>
        <w:tabs>
          <w:tab w:val="left" w:pos="3285"/>
        </w:tabs>
        <w:rPr>
          <w:rFonts w:hint="eastAsia" w:ascii="Arial" w:hAnsi="Arial" w:cs="Arial"/>
          <w:bCs/>
          <w:color w:val="0000FF"/>
          <w:sz w:val="24"/>
        </w:rPr>
      </w:pPr>
      <w:r>
        <w:rPr>
          <w:rFonts w:hint="eastAsia" w:ascii="Arial" w:hAnsi="Arial" w:cs="Arial"/>
          <w:bCs/>
          <w:color w:val="0000FF"/>
          <w:sz w:val="24"/>
        </w:rPr>
        <w:t>二、方案一：</w:t>
      </w:r>
      <w:r>
        <w:rPr>
          <w:rFonts w:hint="eastAsia"/>
          <w:bCs/>
          <w:color w:val="0000FF"/>
          <w:sz w:val="24"/>
        </w:rPr>
        <w:t>4</w:t>
      </w:r>
      <w:r>
        <w:rPr>
          <w:rFonts w:ascii="Arial" w:hAnsi="Arial" w:cs="Arial"/>
          <w:bCs/>
          <w:color w:val="0000FF"/>
          <w:sz w:val="24"/>
        </w:rPr>
        <w:t>×</w:t>
      </w:r>
      <w:r>
        <w:rPr>
          <w:rFonts w:hint="eastAsia" w:ascii="Arial" w:hAnsi="Arial" w:cs="Arial"/>
          <w:bCs/>
          <w:color w:val="0000FF"/>
          <w:sz w:val="24"/>
        </w:rPr>
        <w:t>3=12（m</w:t>
      </w:r>
      <w:r>
        <w:rPr>
          <w:rFonts w:hint="eastAsia" w:ascii="Arial" w:hAnsi="Arial" w:cs="Arial"/>
          <w:bCs/>
          <w:color w:val="0000FF"/>
          <w:sz w:val="24"/>
          <w:vertAlign w:val="superscript"/>
        </w:rPr>
        <w:t>2</w:t>
      </w:r>
      <w:r>
        <w:rPr>
          <w:rFonts w:hint="eastAsia" w:ascii="Arial" w:hAnsi="Arial" w:cs="Arial"/>
          <w:bCs/>
          <w:color w:val="0000FF"/>
          <w:sz w:val="24"/>
        </w:rPr>
        <w:t>）=1200（dm</w:t>
      </w:r>
      <w:r>
        <w:rPr>
          <w:rFonts w:hint="eastAsia" w:ascii="Arial" w:hAnsi="Arial" w:cs="Arial"/>
          <w:bCs/>
          <w:color w:val="0000FF"/>
          <w:sz w:val="24"/>
          <w:vertAlign w:val="superscript"/>
        </w:rPr>
        <w:t>2</w:t>
      </w:r>
      <w:r>
        <w:rPr>
          <w:rFonts w:hint="eastAsia" w:ascii="Arial" w:hAnsi="Arial" w:cs="Arial"/>
          <w:bCs/>
          <w:color w:val="0000FF"/>
          <w:sz w:val="24"/>
        </w:rPr>
        <w:t>）1200</w:t>
      </w:r>
      <w:r>
        <w:rPr>
          <w:rFonts w:ascii="Arial" w:hAnsi="Arial" w:cs="Arial"/>
          <w:bCs/>
          <w:color w:val="0000FF"/>
          <w:sz w:val="24"/>
        </w:rPr>
        <w:t>÷</w:t>
      </w:r>
      <w:r>
        <w:rPr>
          <w:rFonts w:hint="eastAsia" w:ascii="Arial" w:hAnsi="Arial" w:cs="Arial"/>
          <w:bCs/>
          <w:color w:val="0000FF"/>
          <w:sz w:val="24"/>
        </w:rPr>
        <w:t>（</w:t>
      </w:r>
      <w:r>
        <w:rPr>
          <w:rFonts w:hint="eastAsia"/>
          <w:bCs/>
          <w:color w:val="0000FF"/>
          <w:sz w:val="24"/>
        </w:rPr>
        <w:t>2</w:t>
      </w:r>
      <w:r>
        <w:rPr>
          <w:rFonts w:ascii="Arial" w:hAnsi="Arial" w:cs="Arial"/>
          <w:bCs/>
          <w:color w:val="0000FF"/>
          <w:sz w:val="24"/>
        </w:rPr>
        <w:t>×</w:t>
      </w:r>
      <w:r>
        <w:rPr>
          <w:rFonts w:hint="eastAsia" w:ascii="Arial" w:hAnsi="Arial" w:cs="Arial"/>
          <w:bCs/>
          <w:color w:val="0000FF"/>
          <w:sz w:val="24"/>
        </w:rPr>
        <w:t>2）</w:t>
      </w:r>
      <w:r>
        <w:rPr>
          <w:rFonts w:ascii="Arial" w:hAnsi="Arial" w:cs="Arial"/>
          <w:bCs/>
          <w:color w:val="0000FF"/>
          <w:sz w:val="24"/>
        </w:rPr>
        <w:t>×</w:t>
      </w:r>
      <w:r>
        <w:rPr>
          <w:rFonts w:hint="eastAsia" w:ascii="Arial" w:hAnsi="Arial" w:cs="Arial"/>
          <w:bCs/>
          <w:color w:val="0000FF"/>
          <w:sz w:val="24"/>
        </w:rPr>
        <w:t>3=900（元）</w:t>
      </w:r>
    </w:p>
    <w:p>
      <w:pPr>
        <w:tabs>
          <w:tab w:val="left" w:pos="3285"/>
        </w:tabs>
        <w:rPr>
          <w:rFonts w:hint="eastAsia" w:ascii="Arial" w:hAnsi="Arial" w:cs="Arial"/>
          <w:bCs/>
          <w:color w:val="0000FF"/>
          <w:sz w:val="24"/>
        </w:rPr>
      </w:pPr>
      <w:r>
        <w:rPr>
          <w:rFonts w:hint="eastAsia" w:ascii="Arial" w:hAnsi="Arial" w:cs="Arial"/>
          <w:bCs/>
          <w:color w:val="0000FF"/>
          <w:sz w:val="24"/>
        </w:rPr>
        <w:t>方案二：1200</w:t>
      </w:r>
      <w:r>
        <w:rPr>
          <w:rFonts w:ascii="Arial" w:hAnsi="Arial" w:cs="Arial"/>
          <w:bCs/>
          <w:color w:val="0000FF"/>
          <w:sz w:val="24"/>
        </w:rPr>
        <w:t>÷</w:t>
      </w:r>
      <w:r>
        <w:rPr>
          <w:rFonts w:hint="eastAsia" w:ascii="Arial" w:hAnsi="Arial" w:cs="Arial"/>
          <w:bCs/>
          <w:color w:val="0000FF"/>
          <w:sz w:val="24"/>
        </w:rPr>
        <w:t>（</w:t>
      </w:r>
      <w:r>
        <w:rPr>
          <w:rFonts w:hint="eastAsia"/>
          <w:bCs/>
          <w:color w:val="0000FF"/>
          <w:sz w:val="24"/>
        </w:rPr>
        <w:t>1</w:t>
      </w:r>
      <w:r>
        <w:rPr>
          <w:rFonts w:ascii="Arial" w:hAnsi="Arial" w:cs="Arial"/>
          <w:bCs/>
          <w:color w:val="0000FF"/>
          <w:sz w:val="24"/>
        </w:rPr>
        <w:t>×</w:t>
      </w:r>
      <w:r>
        <w:rPr>
          <w:rFonts w:hint="eastAsia" w:ascii="Arial" w:hAnsi="Arial" w:cs="Arial"/>
          <w:bCs/>
          <w:color w:val="0000FF"/>
          <w:sz w:val="24"/>
        </w:rPr>
        <w:t>1）</w:t>
      </w:r>
      <w:r>
        <w:rPr>
          <w:rFonts w:ascii="Arial" w:hAnsi="Arial" w:cs="Arial"/>
          <w:bCs/>
          <w:color w:val="0000FF"/>
          <w:sz w:val="24"/>
        </w:rPr>
        <w:t>×</w:t>
      </w:r>
      <w:r>
        <w:rPr>
          <w:rFonts w:hint="eastAsia" w:ascii="Arial" w:hAnsi="Arial" w:cs="Arial"/>
          <w:bCs/>
          <w:color w:val="0000FF"/>
          <w:sz w:val="24"/>
        </w:rPr>
        <w:t>1=1200（元）</w:t>
      </w:r>
    </w:p>
    <w:p>
      <w:pPr>
        <w:tabs>
          <w:tab w:val="left" w:pos="3285"/>
        </w:tabs>
        <w:rPr>
          <w:rFonts w:hint="eastAsia" w:ascii="Arial" w:hAnsi="Arial" w:cs="Arial"/>
          <w:bCs/>
          <w:color w:val="0000FF"/>
          <w:sz w:val="24"/>
        </w:rPr>
      </w:pPr>
      <w:r>
        <w:rPr>
          <w:rFonts w:hint="eastAsia" w:ascii="Arial" w:hAnsi="Arial" w:cs="Arial"/>
          <w:bCs/>
          <w:color w:val="0000FF"/>
          <w:sz w:val="24"/>
        </w:rPr>
        <w:t>1200-900=300（元）第一种方案便宜，便宜300元。</w:t>
      </w:r>
    </w:p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2B0881"/>
    <w:multiLevelType w:val="multilevel"/>
    <w:tmpl w:val="4A2B0881"/>
    <w:lvl w:ilvl="0" w:tentative="0">
      <w:start w:val="4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561B6ABE"/>
    <w:multiLevelType w:val="singleLevel"/>
    <w:tmpl w:val="561B6AB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61B6BBC"/>
    <w:multiLevelType w:val="singleLevel"/>
    <w:tmpl w:val="561B6BBC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798F3EFE"/>
    <w:multiLevelType w:val="multilevel"/>
    <w:tmpl w:val="798F3EFE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DB3C93"/>
    <w:rsid w:val="004E58D7"/>
    <w:rsid w:val="00613867"/>
    <w:rsid w:val="00795E54"/>
    <w:rsid w:val="00DB3C93"/>
    <w:rsid w:val="4C406F8E"/>
    <w:rsid w:val="51F1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430</Words>
  <Characters>2455</Characters>
  <Lines>20</Lines>
  <Paragraphs>5</Paragraphs>
  <TotalTime>0</TotalTime>
  <ScaleCrop>false</ScaleCrop>
  <LinksUpToDate>false</LinksUpToDate>
  <CharactersWithSpaces>2880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2018-08-29T01:35:00Z</dcterms:created>
  <dc:creator>Administrator</dc:creator>
  <cp:lastModifiedBy>Administrator</cp:lastModifiedBy>
  <dcterms:modified xsi:type="dcterms:W3CDTF">2023-12-29T07:06:28Z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1747FB437ED543AF8A91EDC91C25C392</vt:lpwstr>
  </property>
</Properties>
</file>